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A38BC" w14:textId="77777777" w:rsidR="0098325F" w:rsidRDefault="0098325F" w:rsidP="00AD0637">
      <w:pPr>
        <w:jc w:val="center"/>
        <w:rPr>
          <w:rFonts w:ascii="Arial" w:hAnsi="Arial" w:cs="Arial"/>
          <w:b/>
          <w:bCs/>
          <w:color w:val="005EB8"/>
        </w:rPr>
      </w:pPr>
    </w:p>
    <w:p w14:paraId="591D1759" w14:textId="77777777" w:rsidR="0098325F" w:rsidRDefault="0098325F" w:rsidP="00AD0637">
      <w:pPr>
        <w:jc w:val="center"/>
        <w:rPr>
          <w:rFonts w:ascii="Arial" w:hAnsi="Arial" w:cs="Arial"/>
          <w:b/>
          <w:bCs/>
          <w:color w:val="005EB8"/>
        </w:rPr>
      </w:pPr>
    </w:p>
    <w:p w14:paraId="413564FC" w14:textId="388D636F" w:rsidR="00AD0637" w:rsidRPr="0098325F" w:rsidRDefault="0098325F" w:rsidP="0098325F">
      <w:pPr>
        <w:rPr>
          <w:rFonts w:ascii="Arial" w:hAnsi="Arial" w:cs="Arial"/>
          <w:b/>
          <w:bCs/>
          <w:color w:val="005EB8"/>
        </w:rPr>
      </w:pPr>
      <w:r>
        <w:rPr>
          <w:rFonts w:ascii="Arial" w:hAnsi="Arial" w:cs="Arial"/>
          <w:b/>
          <w:bCs/>
          <w:color w:val="005EB8"/>
        </w:rPr>
        <w:t xml:space="preserve">TEMPLATE </w:t>
      </w:r>
      <w:r w:rsidR="00AD0637" w:rsidRPr="0098325F">
        <w:rPr>
          <w:rFonts w:ascii="Arial" w:hAnsi="Arial" w:cs="Arial"/>
          <w:b/>
          <w:bCs/>
          <w:color w:val="005EB8"/>
        </w:rPr>
        <w:t>LETTER FROM EDUCATIONAL SUPERVISOR TO ASSESSMENT TEAM</w:t>
      </w:r>
    </w:p>
    <w:p w14:paraId="02A0FC82" w14:textId="77777777" w:rsidR="0098325F" w:rsidRDefault="0098325F" w:rsidP="00AD0637">
      <w:pPr>
        <w:rPr>
          <w:rFonts w:ascii="Arial" w:hAnsi="Arial" w:cs="Arial"/>
        </w:rPr>
      </w:pPr>
    </w:p>
    <w:p w14:paraId="7998D774" w14:textId="22250E44" w:rsidR="0098325F" w:rsidRDefault="0098325F" w:rsidP="00AD0637">
      <w:pPr>
        <w:rPr>
          <w:rFonts w:ascii="Arial" w:hAnsi="Arial" w:cs="Arial"/>
        </w:rPr>
      </w:pPr>
      <w:r>
        <w:rPr>
          <w:rFonts w:ascii="Arial" w:hAnsi="Arial" w:cs="Arial"/>
        </w:rPr>
        <w:t>BY EMAIL</w:t>
      </w:r>
    </w:p>
    <w:p w14:paraId="2F610F79" w14:textId="01472A0E" w:rsidR="0098325F" w:rsidRDefault="0098325F" w:rsidP="00AD0637">
      <w:pPr>
        <w:rPr>
          <w:rFonts w:ascii="Arial" w:hAnsi="Arial" w:cs="Arial"/>
        </w:rPr>
      </w:pPr>
      <w:r>
        <w:rPr>
          <w:rFonts w:ascii="Arial" w:hAnsi="Arial" w:cs="Arial"/>
        </w:rPr>
        <w:t>England.assessment.eoe@nhs.net</w:t>
      </w:r>
    </w:p>
    <w:p w14:paraId="319EFCF4" w14:textId="77777777" w:rsidR="0098325F" w:rsidRDefault="0098325F" w:rsidP="00AD0637">
      <w:pPr>
        <w:rPr>
          <w:rFonts w:ascii="Arial" w:hAnsi="Arial" w:cs="Arial"/>
        </w:rPr>
      </w:pPr>
    </w:p>
    <w:p w14:paraId="386FF0B6" w14:textId="778E855B" w:rsidR="00AD0637" w:rsidRDefault="00AD0637" w:rsidP="00AD0637">
      <w:pPr>
        <w:rPr>
          <w:rFonts w:ascii="Arial" w:hAnsi="Arial" w:cs="Arial"/>
        </w:rPr>
      </w:pPr>
      <w:r w:rsidRPr="0098325F">
        <w:rPr>
          <w:rFonts w:ascii="Arial" w:hAnsi="Arial" w:cs="Arial"/>
        </w:rPr>
        <w:t>Dear Colleagues,</w:t>
      </w:r>
    </w:p>
    <w:p w14:paraId="72B99AF2" w14:textId="08AC1536" w:rsidR="0098325F" w:rsidRPr="0098325F" w:rsidRDefault="0098325F" w:rsidP="00AD063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RE: Dr </w:t>
      </w:r>
      <w:proofErr w:type="spellStart"/>
      <w:r w:rsidRPr="0064682E">
        <w:rPr>
          <w:rFonts w:ascii="Arial" w:hAnsi="Arial" w:cs="Arial"/>
          <w:b/>
          <w:bCs/>
          <w:highlight w:val="yellow"/>
        </w:rPr>
        <w:t>XXFirstname</w:t>
      </w:r>
      <w:proofErr w:type="spellEnd"/>
      <w:r w:rsidRPr="0064682E">
        <w:rPr>
          <w:rFonts w:ascii="Arial" w:hAnsi="Arial" w:cs="Arial"/>
          <w:b/>
          <w:bCs/>
          <w:highlight w:val="yellow"/>
        </w:rPr>
        <w:t xml:space="preserve"> </w:t>
      </w:r>
      <w:proofErr w:type="spellStart"/>
      <w:r w:rsidRPr="0064682E">
        <w:rPr>
          <w:rFonts w:ascii="Arial" w:hAnsi="Arial" w:cs="Arial"/>
          <w:b/>
          <w:bCs/>
          <w:highlight w:val="yellow"/>
        </w:rPr>
        <w:t>XXSurname</w:t>
      </w:r>
      <w:proofErr w:type="spellEnd"/>
      <w:r>
        <w:rPr>
          <w:rFonts w:ascii="Arial" w:hAnsi="Arial" w:cs="Arial"/>
          <w:b/>
          <w:bCs/>
        </w:rPr>
        <w:t xml:space="preserve"> GMC Number: </w:t>
      </w:r>
      <w:r w:rsidR="0064682E" w:rsidRPr="0064682E">
        <w:rPr>
          <w:rFonts w:ascii="Arial" w:hAnsi="Arial" w:cs="Arial"/>
          <w:b/>
          <w:bCs/>
          <w:highlight w:val="yellow"/>
        </w:rPr>
        <w:t>XXGMC Number</w:t>
      </w:r>
    </w:p>
    <w:p w14:paraId="72527196" w14:textId="6D47F99C" w:rsidR="00AD0637" w:rsidRPr="0098325F" w:rsidRDefault="00AD0637" w:rsidP="00AD0637">
      <w:pPr>
        <w:rPr>
          <w:rFonts w:ascii="Arial" w:hAnsi="Arial" w:cs="Arial"/>
        </w:rPr>
      </w:pPr>
      <w:r w:rsidRPr="0098325F">
        <w:rPr>
          <w:rFonts w:ascii="Arial" w:hAnsi="Arial" w:cs="Arial"/>
        </w:rPr>
        <w:t xml:space="preserve">I have reviewed the progress of Dr </w:t>
      </w:r>
      <w:proofErr w:type="spellStart"/>
      <w:r w:rsidR="0064682E" w:rsidRPr="0064682E">
        <w:rPr>
          <w:rFonts w:ascii="Arial" w:hAnsi="Arial" w:cs="Arial"/>
          <w:highlight w:val="yellow"/>
        </w:rPr>
        <w:t>XXSurname</w:t>
      </w:r>
      <w:proofErr w:type="spellEnd"/>
      <w:r w:rsidRPr="0098325F">
        <w:rPr>
          <w:rFonts w:ascii="Arial" w:hAnsi="Arial" w:cs="Arial"/>
          <w:i/>
          <w:iCs/>
        </w:rPr>
        <w:t xml:space="preserve"> </w:t>
      </w:r>
      <w:r w:rsidR="0098325F">
        <w:rPr>
          <w:rFonts w:ascii="Arial" w:hAnsi="Arial" w:cs="Arial"/>
        </w:rPr>
        <w:t>and, w</w:t>
      </w:r>
      <w:r w:rsidRPr="0098325F">
        <w:rPr>
          <w:rFonts w:ascii="Arial" w:hAnsi="Arial" w:cs="Arial"/>
        </w:rPr>
        <w:t>e have agreed that due to their educational progress that they are eligible to bring their CCT date forward and I can confirm that:</w:t>
      </w:r>
    </w:p>
    <w:p w14:paraId="5FDC78B5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They have no outstanding workplace-based assessments.</w:t>
      </w:r>
    </w:p>
    <w:p w14:paraId="280FA347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I have advised them that they must complete all the required workplace-based assessments as if they were in a full 3-year programme by the time of the final ARCP panel.</w:t>
      </w:r>
    </w:p>
    <w:p w14:paraId="7AF7A75E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They are making good progress against their professional capabilities.</w:t>
      </w:r>
    </w:p>
    <w:p w14:paraId="09DCB36B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They have passed their AKT and SCA.</w:t>
      </w:r>
    </w:p>
    <w:p w14:paraId="72DBC37E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Their most recent ARCP was an outcome 1.</w:t>
      </w:r>
    </w:p>
    <w:p w14:paraId="73E7BEBE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They have no outstanding revalidation concerns.</w:t>
      </w:r>
    </w:p>
    <w:p w14:paraId="1C8D7689" w14:textId="77777777" w:rsidR="00AD0637" w:rsidRPr="0098325F" w:rsidRDefault="00AD0637" w:rsidP="00AD063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98325F">
        <w:rPr>
          <w:rFonts w:ascii="Arial" w:hAnsi="Arial" w:cs="Arial"/>
        </w:rPr>
        <w:t>They are not on a dual training programme.</w:t>
      </w:r>
    </w:p>
    <w:p w14:paraId="7A0934D1" w14:textId="7B2AFF7B" w:rsidR="00AD0637" w:rsidRPr="0098325F" w:rsidRDefault="00AD0637" w:rsidP="00AD0637">
      <w:pPr>
        <w:rPr>
          <w:rFonts w:ascii="Arial" w:hAnsi="Arial" w:cs="Arial"/>
        </w:rPr>
      </w:pPr>
      <w:r w:rsidRPr="0098325F">
        <w:rPr>
          <w:rFonts w:ascii="Arial" w:hAnsi="Arial" w:cs="Arial"/>
        </w:rPr>
        <w:t>I would be grateful if you could organise a central ARCP to assess whether their CCT date may be brought forward</w:t>
      </w:r>
      <w:r w:rsidR="0064682E">
        <w:rPr>
          <w:rFonts w:ascii="Arial" w:hAnsi="Arial" w:cs="Arial"/>
        </w:rPr>
        <w:t xml:space="preserve"> from </w:t>
      </w:r>
      <w:proofErr w:type="spellStart"/>
      <w:r w:rsidR="0064682E" w:rsidRPr="0064682E">
        <w:rPr>
          <w:rFonts w:ascii="Arial" w:hAnsi="Arial" w:cs="Arial"/>
          <w:highlight w:val="yellow"/>
        </w:rPr>
        <w:t>XXDate</w:t>
      </w:r>
      <w:proofErr w:type="spellEnd"/>
      <w:r w:rsidR="0064682E">
        <w:rPr>
          <w:rFonts w:ascii="Arial" w:hAnsi="Arial" w:cs="Arial"/>
        </w:rPr>
        <w:t xml:space="preserve"> to </w:t>
      </w:r>
      <w:proofErr w:type="spellStart"/>
      <w:r w:rsidR="0064682E" w:rsidRPr="0064682E">
        <w:rPr>
          <w:rFonts w:ascii="Arial" w:hAnsi="Arial" w:cs="Arial"/>
          <w:highlight w:val="yellow"/>
        </w:rPr>
        <w:t>XXDate</w:t>
      </w:r>
      <w:proofErr w:type="spellEnd"/>
      <w:r w:rsidRPr="0098325F">
        <w:rPr>
          <w:rFonts w:ascii="Arial" w:hAnsi="Arial" w:cs="Arial"/>
        </w:rPr>
        <w:t>. I have advised the trainee that an ESR will need to be done two weeks in advance of that ARCP panel, which I will be happy to complete with them.</w:t>
      </w:r>
    </w:p>
    <w:p w14:paraId="4E3C27F7" w14:textId="4C030F8F" w:rsidR="00AD0637" w:rsidRDefault="00AD0637" w:rsidP="00AD0637">
      <w:pPr>
        <w:rPr>
          <w:rFonts w:ascii="Arial" w:hAnsi="Arial" w:cs="Arial"/>
        </w:rPr>
      </w:pPr>
      <w:r w:rsidRPr="0098325F">
        <w:rPr>
          <w:rFonts w:ascii="Arial" w:hAnsi="Arial" w:cs="Arial"/>
        </w:rPr>
        <w:t>Many Thanks</w:t>
      </w:r>
    </w:p>
    <w:p w14:paraId="297EFFC1" w14:textId="77777777" w:rsidR="0098325F" w:rsidRDefault="0098325F" w:rsidP="00AD0637">
      <w:pPr>
        <w:rPr>
          <w:rFonts w:ascii="Arial" w:hAnsi="Arial" w:cs="Arial"/>
        </w:rPr>
      </w:pPr>
    </w:p>
    <w:p w14:paraId="425C03EB" w14:textId="318D41E8" w:rsidR="0098325F" w:rsidRDefault="0098325F" w:rsidP="00AD0637">
      <w:pPr>
        <w:rPr>
          <w:rFonts w:ascii="Arial" w:hAnsi="Arial" w:cs="Arial"/>
        </w:rPr>
      </w:pPr>
      <w:r>
        <w:rPr>
          <w:rFonts w:ascii="Arial" w:hAnsi="Arial" w:cs="Arial"/>
        </w:rPr>
        <w:t xml:space="preserve">Dr </w:t>
      </w:r>
      <w:proofErr w:type="spellStart"/>
      <w:r>
        <w:rPr>
          <w:rFonts w:ascii="Arial" w:hAnsi="Arial" w:cs="Arial"/>
        </w:rPr>
        <w:t>XXFirstname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XXSurname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XXGMCnumber</w:t>
      </w:r>
      <w:proofErr w:type="spellEnd"/>
    </w:p>
    <w:p w14:paraId="3C4111D9" w14:textId="1F3EA550" w:rsidR="00CC1A11" w:rsidRDefault="0098325F">
      <w:pPr>
        <w:rPr>
          <w:rFonts w:ascii="Arial" w:hAnsi="Arial" w:cs="Arial"/>
        </w:rPr>
      </w:pPr>
      <w:r w:rsidRPr="0098325F">
        <w:rPr>
          <w:rFonts w:ascii="Arial" w:hAnsi="Arial" w:cs="Arial"/>
          <w:highlight w:val="yellow"/>
        </w:rPr>
        <w:t>Educational/Clinical</w:t>
      </w:r>
      <w:r>
        <w:rPr>
          <w:rFonts w:ascii="Arial" w:hAnsi="Arial" w:cs="Arial"/>
        </w:rPr>
        <w:t xml:space="preserve"> [Delete as appropriate] Supervisor</w:t>
      </w:r>
    </w:p>
    <w:p w14:paraId="7FFD9F84" w14:textId="7A2D20AE" w:rsidR="0098325F" w:rsidRPr="0098325F" w:rsidRDefault="0098325F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XXEmployer</w:t>
      </w:r>
      <w:proofErr w:type="spellEnd"/>
      <w:r>
        <w:rPr>
          <w:rFonts w:ascii="Arial" w:hAnsi="Arial" w:cs="Arial"/>
        </w:rPr>
        <w:t xml:space="preserve"> name</w:t>
      </w:r>
    </w:p>
    <w:sectPr w:rsidR="0098325F" w:rsidRPr="0098325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F337" w14:textId="77777777" w:rsidR="00476B5F" w:rsidRDefault="00476B5F" w:rsidP="0098325F">
      <w:pPr>
        <w:spacing w:after="0" w:line="240" w:lineRule="auto"/>
      </w:pPr>
      <w:r>
        <w:separator/>
      </w:r>
    </w:p>
  </w:endnote>
  <w:endnote w:type="continuationSeparator" w:id="0">
    <w:p w14:paraId="1E562DA3" w14:textId="77777777" w:rsidR="00476B5F" w:rsidRDefault="00476B5F" w:rsidP="0098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111F4" w14:textId="77777777" w:rsidR="00476B5F" w:rsidRDefault="00476B5F" w:rsidP="0098325F">
      <w:pPr>
        <w:spacing w:after="0" w:line="240" w:lineRule="auto"/>
      </w:pPr>
      <w:r>
        <w:separator/>
      </w:r>
    </w:p>
  </w:footnote>
  <w:footnote w:type="continuationSeparator" w:id="0">
    <w:p w14:paraId="089E2C07" w14:textId="77777777" w:rsidR="00476B5F" w:rsidRDefault="00476B5F" w:rsidP="009832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902DE" w14:textId="6F08C2E4" w:rsidR="0098325F" w:rsidRDefault="0098325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E298FC0" wp14:editId="3709D7E3">
          <wp:simplePos x="0" y="0"/>
          <wp:positionH relativeFrom="margin">
            <wp:align>right</wp:align>
          </wp:positionH>
          <wp:positionV relativeFrom="margin">
            <wp:posOffset>-714375</wp:posOffset>
          </wp:positionV>
          <wp:extent cx="1228725" cy="995680"/>
          <wp:effectExtent l="0" t="0" r="9525" b="0"/>
          <wp:wrapSquare wrapText="bothSides"/>
          <wp:docPr id="908181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8181192" name="Picture 908181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8725" cy="995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9D7C5F"/>
    <w:multiLevelType w:val="hybridMultilevel"/>
    <w:tmpl w:val="DFC8B702"/>
    <w:lvl w:ilvl="0" w:tplc="72B86BE6">
      <w:start w:val="2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60137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637"/>
    <w:rsid w:val="00476B5F"/>
    <w:rsid w:val="0064682E"/>
    <w:rsid w:val="00830697"/>
    <w:rsid w:val="008F567D"/>
    <w:rsid w:val="0098325F"/>
    <w:rsid w:val="00A66FBA"/>
    <w:rsid w:val="00AD0637"/>
    <w:rsid w:val="00CC1A11"/>
    <w:rsid w:val="00E5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B29C8"/>
  <w15:chartTrackingRefBased/>
  <w15:docId w15:val="{5B5757BB-D434-4228-97E9-647968FB7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6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6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8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25F"/>
  </w:style>
  <w:style w:type="paragraph" w:styleId="Footer">
    <w:name w:val="footer"/>
    <w:basedOn w:val="Normal"/>
    <w:link w:val="FooterChar"/>
    <w:uiPriority w:val="99"/>
    <w:unhideWhenUsed/>
    <w:rsid w:val="009832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1044</Characters>
  <Application>Microsoft Office Word</Application>
  <DocSecurity>0</DocSecurity>
  <Lines>8</Lines>
  <Paragraphs>2</Paragraphs>
  <ScaleCrop>false</ScaleCrop>
  <Company>NHS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ROUSE, Jon (CONNER &amp; PARTNERS)</dc:creator>
  <cp:keywords/>
  <dc:description/>
  <cp:lastModifiedBy>WINCHESTER, Becca (NHS ENGLAND - T1510)</cp:lastModifiedBy>
  <cp:revision>2</cp:revision>
  <dcterms:created xsi:type="dcterms:W3CDTF">2025-02-04T08:49:00Z</dcterms:created>
  <dcterms:modified xsi:type="dcterms:W3CDTF">2025-02-04T08:49:00Z</dcterms:modified>
</cp:coreProperties>
</file>