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763" w:rsidRDefault="006F5763" w:rsidP="006F5763">
      <w:pPr>
        <w:tabs>
          <w:tab w:val="center" w:pos="5040"/>
          <w:tab w:val="right" w:pos="9900"/>
        </w:tabs>
      </w:pPr>
      <w:r>
        <w:t xml:space="preserve"> </w:t>
      </w:r>
      <w:r>
        <w:tab/>
      </w:r>
      <w:r>
        <w:tab/>
      </w:r>
      <w:bookmarkStart w:id="0" w:name="_GoBack"/>
      <w:bookmarkEnd w:id="0"/>
    </w:p>
    <w:p w:rsidR="006F5763" w:rsidRDefault="006F5763" w:rsidP="006F5763">
      <w:pPr>
        <w:jc w:val="center"/>
        <w:rPr>
          <w:rFonts w:cs="Arial"/>
          <w:b/>
          <w:sz w:val="28"/>
          <w:szCs w:val="28"/>
        </w:rPr>
      </w:pPr>
    </w:p>
    <w:p w:rsidR="006F5763" w:rsidRDefault="006F5763" w:rsidP="006F5763">
      <w:pPr>
        <w:jc w:val="center"/>
        <w:rPr>
          <w:rFonts w:cs="Arial"/>
          <w:b/>
          <w:sz w:val="28"/>
          <w:szCs w:val="28"/>
        </w:rPr>
      </w:pPr>
      <w:r>
        <w:rPr>
          <w:rFonts w:cs="Arial"/>
          <w:b/>
          <w:sz w:val="28"/>
          <w:szCs w:val="28"/>
        </w:rPr>
        <w:t>East Anglia Foundation School</w:t>
      </w:r>
    </w:p>
    <w:p w:rsidR="006F5763" w:rsidRDefault="006F5763" w:rsidP="006F5763">
      <w:pPr>
        <w:jc w:val="center"/>
        <w:rPr>
          <w:rFonts w:cs="Arial"/>
          <w:b/>
          <w:sz w:val="28"/>
          <w:szCs w:val="28"/>
        </w:rPr>
      </w:pPr>
      <w:r>
        <w:rPr>
          <w:rFonts w:cs="Arial"/>
          <w:b/>
          <w:sz w:val="28"/>
          <w:szCs w:val="28"/>
        </w:rPr>
        <w:t xml:space="preserve">Individual Placement Description </w:t>
      </w:r>
    </w:p>
    <w:p w:rsidR="006F5763" w:rsidRDefault="006F5763" w:rsidP="006F5763">
      <w:pPr>
        <w:jc w:val="center"/>
        <w:rPr>
          <w:rFonts w:cs="Arial"/>
          <w:b/>
          <w:sz w:val="28"/>
          <w:szCs w:val="28"/>
        </w:rPr>
      </w:pPr>
    </w:p>
    <w:p w:rsidR="006F5763" w:rsidRDefault="006F5763" w:rsidP="006F5763">
      <w:pPr>
        <w:jc w:val="center"/>
        <w:rPr>
          <w:rFonts w:cs="Arial"/>
          <w:b/>
          <w:sz w:val="28"/>
          <w:szCs w:val="28"/>
        </w:rPr>
      </w:pPr>
      <w:r>
        <w:rPr>
          <w:rFonts w:cs="Arial"/>
          <w:b/>
          <w:sz w:val="28"/>
          <w:szCs w:val="28"/>
        </w:rPr>
        <w:t>Cambridge University Hospitals NHS Foundation Trust</w:t>
      </w:r>
    </w:p>
    <w:p w:rsidR="006F5763" w:rsidRDefault="006F5763" w:rsidP="006F5763">
      <w:pPr>
        <w:rPr>
          <w:rFonts w:cs="Arial"/>
          <w:b/>
          <w:sz w:val="22"/>
          <w:szCs w:val="22"/>
        </w:rPr>
      </w:pPr>
    </w:p>
    <w:p w:rsidR="006F5763" w:rsidRDefault="006F5763" w:rsidP="006F5763">
      <w:pPr>
        <w:rPr>
          <w:rFonts w:cs="Arial"/>
          <w:sz w:val="22"/>
          <w:szCs w:val="22"/>
        </w:rPr>
      </w:pPr>
      <w:proofErr w:type="gramStart"/>
      <w:r>
        <w:rPr>
          <w:rFonts w:cs="Arial"/>
          <w:sz w:val="22"/>
          <w:szCs w:val="22"/>
        </w:rPr>
        <w:t>All information to be completed by the Foundation School.</w:t>
      </w:r>
      <w:proofErr w:type="gramEnd"/>
    </w:p>
    <w:p w:rsidR="006F5763" w:rsidRDefault="006F5763" w:rsidP="006F5763">
      <w:pPr>
        <w:rPr>
          <w:rFonts w:cs="Arial"/>
          <w:b/>
          <w:sz w:val="22"/>
          <w:szCs w:val="22"/>
        </w:rPr>
      </w:pPr>
    </w:p>
    <w:tbl>
      <w:tblPr>
        <w:tblW w:w="8028" w:type="dxa"/>
        <w:tblLook w:val="01E0" w:firstRow="1" w:lastRow="1" w:firstColumn="1" w:lastColumn="1" w:noHBand="0" w:noVBand="0"/>
      </w:tblPr>
      <w:tblGrid>
        <w:gridCol w:w="3851"/>
        <w:gridCol w:w="4177"/>
      </w:tblGrid>
      <w:tr w:rsidR="006F5763" w:rsidTr="006F5763">
        <w:trPr>
          <w:trHeight w:val="144"/>
        </w:trPr>
        <w:tc>
          <w:tcPr>
            <w:tcW w:w="3851" w:type="dxa"/>
            <w:hideMark/>
          </w:tcPr>
          <w:p w:rsidR="006F5763" w:rsidRDefault="006F5763">
            <w:pPr>
              <w:jc w:val="both"/>
              <w:rPr>
                <w:rFonts w:cs="Arial"/>
                <w:b/>
                <w:lang w:val="en-US" w:eastAsia="en-US"/>
              </w:rPr>
            </w:pPr>
            <w:r>
              <w:rPr>
                <w:rFonts w:cs="Arial"/>
                <w:b/>
                <w:sz w:val="22"/>
                <w:szCs w:val="22"/>
              </w:rPr>
              <w:t>Placement</w:t>
            </w:r>
          </w:p>
        </w:tc>
        <w:tc>
          <w:tcPr>
            <w:tcW w:w="4177" w:type="dxa"/>
          </w:tcPr>
          <w:p w:rsidR="006F5763" w:rsidRDefault="006F5763">
            <w:pPr>
              <w:jc w:val="both"/>
              <w:rPr>
                <w:rFonts w:cs="Arial"/>
                <w:lang w:val="en-US" w:eastAsia="en-US"/>
              </w:rPr>
            </w:pPr>
            <w:r>
              <w:rPr>
                <w:rFonts w:cs="Arial"/>
              </w:rPr>
              <w:t>F2 General Practice at Newnham Walk Surgery Cambridge CB3 9HS</w:t>
            </w:r>
          </w:p>
          <w:p w:rsidR="006F5763" w:rsidRDefault="006F5763">
            <w:pPr>
              <w:jc w:val="both"/>
              <w:rPr>
                <w:rFonts w:cs="Arial"/>
                <w:lang w:val="en-US" w:eastAsia="en-US"/>
              </w:rPr>
            </w:pPr>
          </w:p>
        </w:tc>
      </w:tr>
      <w:tr w:rsidR="006F5763" w:rsidTr="006F5763">
        <w:trPr>
          <w:trHeight w:val="144"/>
        </w:trPr>
        <w:tc>
          <w:tcPr>
            <w:tcW w:w="3851" w:type="dxa"/>
            <w:hideMark/>
          </w:tcPr>
          <w:p w:rsidR="006F5763" w:rsidRDefault="006F5763">
            <w:pPr>
              <w:rPr>
                <w:rFonts w:cs="Arial"/>
                <w:b/>
                <w:lang w:val="en-US" w:eastAsia="en-US"/>
              </w:rPr>
            </w:pPr>
            <w:r>
              <w:rPr>
                <w:rFonts w:cs="Arial"/>
                <w:b/>
                <w:sz w:val="22"/>
                <w:szCs w:val="22"/>
              </w:rPr>
              <w:t>The department</w:t>
            </w:r>
          </w:p>
        </w:tc>
        <w:tc>
          <w:tcPr>
            <w:tcW w:w="4177" w:type="dxa"/>
          </w:tcPr>
          <w:p w:rsidR="006F5763" w:rsidRDefault="006F5763">
            <w:pPr>
              <w:rPr>
                <w:rFonts w:cs="Arial"/>
                <w:lang w:val="en-US" w:eastAsia="en-US"/>
              </w:rPr>
            </w:pPr>
            <w:r>
              <w:rPr>
                <w:rFonts w:cs="Arial"/>
              </w:rPr>
              <w:t xml:space="preserve">Newnham Walk Surgery is a </w:t>
            </w:r>
            <w:proofErr w:type="spellStart"/>
            <w:r>
              <w:rPr>
                <w:rFonts w:cs="Arial"/>
              </w:rPr>
              <w:t>well established</w:t>
            </w:r>
            <w:proofErr w:type="spellEnd"/>
            <w:r>
              <w:rPr>
                <w:rFonts w:cs="Arial"/>
              </w:rPr>
              <w:t xml:space="preserve"> training practice and looks after about 11,000 patients of which about third are university students. There are 5 partners who also have special interests in dermatology, gynaecology, sports medicine, urology and gastroenterology. </w:t>
            </w:r>
          </w:p>
          <w:p w:rsidR="006F5763" w:rsidRDefault="006F5763">
            <w:pPr>
              <w:rPr>
                <w:rFonts w:cs="Arial"/>
                <w:lang w:val="en-US" w:eastAsia="en-US"/>
              </w:rPr>
            </w:pPr>
          </w:p>
        </w:tc>
      </w:tr>
      <w:tr w:rsidR="006F5763" w:rsidTr="006F5763">
        <w:trPr>
          <w:trHeight w:val="144"/>
        </w:trPr>
        <w:tc>
          <w:tcPr>
            <w:tcW w:w="3851" w:type="dxa"/>
            <w:hideMark/>
          </w:tcPr>
          <w:p w:rsidR="006F5763" w:rsidRDefault="006F5763">
            <w:pPr>
              <w:rPr>
                <w:rFonts w:cs="Arial"/>
                <w:b/>
                <w:lang w:val="en-US" w:eastAsia="en-US"/>
              </w:rPr>
            </w:pPr>
            <w:r>
              <w:rPr>
                <w:rFonts w:cs="Arial"/>
                <w:b/>
                <w:sz w:val="22"/>
                <w:szCs w:val="22"/>
              </w:rPr>
              <w:t>The type of work to expect and learning opportunities</w:t>
            </w:r>
          </w:p>
        </w:tc>
        <w:tc>
          <w:tcPr>
            <w:tcW w:w="4177" w:type="dxa"/>
          </w:tcPr>
          <w:p w:rsidR="006F5763" w:rsidRDefault="006F5763">
            <w:pPr>
              <w:rPr>
                <w:rFonts w:cs="Arial"/>
                <w:lang w:val="en-US" w:eastAsia="en-US"/>
              </w:rPr>
            </w:pPr>
            <w:r>
              <w:rPr>
                <w:rFonts w:cs="Arial"/>
              </w:rPr>
              <w:t>General practice consultations for both pre-booked patients and walk-in acute problems. F2 will take a history, perform suitable examination and form a management plan with appropriate investigations, treatment and follow-up.</w:t>
            </w:r>
          </w:p>
          <w:p w:rsidR="006F5763" w:rsidRDefault="006F5763">
            <w:pPr>
              <w:rPr>
                <w:rFonts w:cs="Arial"/>
              </w:rPr>
            </w:pPr>
            <w:r>
              <w:rPr>
                <w:rFonts w:cs="Arial"/>
              </w:rPr>
              <w:t>Learning objectives:</w:t>
            </w:r>
          </w:p>
          <w:p w:rsidR="006F5763" w:rsidRDefault="006F5763">
            <w:pPr>
              <w:rPr>
                <w:rFonts w:cs="Arial"/>
              </w:rPr>
            </w:pPr>
            <w:r>
              <w:rPr>
                <w:rFonts w:cs="Arial"/>
              </w:rPr>
              <w:t>Experience the common problems that present in general practice.</w:t>
            </w:r>
          </w:p>
          <w:p w:rsidR="006F5763" w:rsidRDefault="006F5763">
            <w:pPr>
              <w:rPr>
                <w:rFonts w:cs="Arial"/>
              </w:rPr>
            </w:pPr>
            <w:r>
              <w:rPr>
                <w:rFonts w:cs="Arial"/>
              </w:rPr>
              <w:t>Understand how illness affects people and their lives.</w:t>
            </w:r>
          </w:p>
          <w:p w:rsidR="006F5763" w:rsidRDefault="006F5763">
            <w:pPr>
              <w:rPr>
                <w:rFonts w:cs="Arial"/>
              </w:rPr>
            </w:pPr>
            <w:r>
              <w:rPr>
                <w:rFonts w:cs="Arial"/>
              </w:rPr>
              <w:t>Learn how to treat people holistically rather than just their disease.</w:t>
            </w:r>
          </w:p>
          <w:p w:rsidR="006F5763" w:rsidRDefault="006F5763">
            <w:pPr>
              <w:rPr>
                <w:rFonts w:cs="Arial"/>
              </w:rPr>
            </w:pPr>
            <w:r>
              <w:rPr>
                <w:rFonts w:cs="Arial"/>
              </w:rPr>
              <w:t>Learn how to work in a team with other health professionals.</w:t>
            </w:r>
          </w:p>
          <w:p w:rsidR="006F5763" w:rsidRDefault="006F5763">
            <w:pPr>
              <w:rPr>
                <w:rFonts w:cs="Arial"/>
              </w:rPr>
            </w:pPr>
            <w:r>
              <w:rPr>
                <w:rFonts w:cs="Arial"/>
              </w:rPr>
              <w:t>Learn how to effectively communicate with patients and other professionals.</w:t>
            </w:r>
          </w:p>
          <w:p w:rsidR="006F5763" w:rsidRDefault="006F5763">
            <w:pPr>
              <w:rPr>
                <w:rFonts w:cs="Arial"/>
              </w:rPr>
            </w:pPr>
            <w:r>
              <w:rPr>
                <w:rFonts w:cs="Arial"/>
              </w:rPr>
              <w:t>Learn how to use evidence based guidelines but personalized to the individual.</w:t>
            </w:r>
          </w:p>
          <w:p w:rsidR="006F5763" w:rsidRDefault="006F5763">
            <w:pPr>
              <w:rPr>
                <w:rFonts w:cs="Arial"/>
              </w:rPr>
            </w:pPr>
            <w:r>
              <w:rPr>
                <w:rFonts w:cs="Arial"/>
              </w:rPr>
              <w:t>Use computers for patient record and learn how to do simple audits.</w:t>
            </w:r>
          </w:p>
          <w:p w:rsidR="006F5763" w:rsidRDefault="006F5763">
            <w:pPr>
              <w:rPr>
                <w:rFonts w:cs="Arial"/>
              </w:rPr>
            </w:pPr>
          </w:p>
          <w:p w:rsidR="006F5763" w:rsidRDefault="006F5763">
            <w:pPr>
              <w:rPr>
                <w:rFonts w:cs="Arial"/>
              </w:rPr>
            </w:pPr>
          </w:p>
          <w:p w:rsidR="006F5763" w:rsidRDefault="006F5763">
            <w:pPr>
              <w:rPr>
                <w:rFonts w:cs="Arial"/>
              </w:rPr>
            </w:pPr>
          </w:p>
          <w:p w:rsidR="006F5763" w:rsidRDefault="006F5763">
            <w:pPr>
              <w:rPr>
                <w:rFonts w:cs="Arial"/>
                <w:lang w:val="en-US" w:eastAsia="en-US"/>
              </w:rPr>
            </w:pPr>
          </w:p>
        </w:tc>
      </w:tr>
      <w:tr w:rsidR="006F5763" w:rsidTr="006F5763">
        <w:trPr>
          <w:trHeight w:val="144"/>
        </w:trPr>
        <w:tc>
          <w:tcPr>
            <w:tcW w:w="3851" w:type="dxa"/>
            <w:hideMark/>
          </w:tcPr>
          <w:p w:rsidR="006F5763" w:rsidRDefault="006F5763">
            <w:pPr>
              <w:jc w:val="both"/>
              <w:rPr>
                <w:rFonts w:cs="Arial"/>
                <w:b/>
                <w:lang w:val="en-US" w:eastAsia="en-US"/>
              </w:rPr>
            </w:pPr>
            <w:r>
              <w:rPr>
                <w:rFonts w:cs="Arial"/>
                <w:b/>
                <w:sz w:val="22"/>
                <w:szCs w:val="22"/>
              </w:rPr>
              <w:lastRenderedPageBreak/>
              <w:t>Where the placement is based</w:t>
            </w:r>
          </w:p>
        </w:tc>
        <w:tc>
          <w:tcPr>
            <w:tcW w:w="4177" w:type="dxa"/>
          </w:tcPr>
          <w:p w:rsidR="006F5763" w:rsidRDefault="006F5763">
            <w:pPr>
              <w:jc w:val="both"/>
              <w:rPr>
                <w:rFonts w:cs="Arial"/>
                <w:lang w:val="en-US" w:eastAsia="en-US"/>
              </w:rPr>
            </w:pPr>
            <w:r>
              <w:rPr>
                <w:rFonts w:cs="Arial"/>
              </w:rPr>
              <w:t>Newnham Walk Surgery, Cambridge CB3 9HS</w:t>
            </w:r>
          </w:p>
          <w:p w:rsidR="006F5763" w:rsidRDefault="006F5763">
            <w:pPr>
              <w:jc w:val="both"/>
              <w:rPr>
                <w:rFonts w:cs="Arial"/>
                <w:lang w:val="en-US" w:eastAsia="en-US"/>
              </w:rPr>
            </w:pPr>
          </w:p>
        </w:tc>
      </w:tr>
      <w:tr w:rsidR="006F5763" w:rsidTr="006F5763">
        <w:trPr>
          <w:trHeight w:val="144"/>
        </w:trPr>
        <w:tc>
          <w:tcPr>
            <w:tcW w:w="3851" w:type="dxa"/>
            <w:hideMark/>
          </w:tcPr>
          <w:p w:rsidR="006F5763" w:rsidRDefault="006F5763">
            <w:pPr>
              <w:jc w:val="both"/>
              <w:rPr>
                <w:rFonts w:cs="Arial"/>
                <w:b/>
                <w:lang w:val="en-US" w:eastAsia="en-US"/>
              </w:rPr>
            </w:pPr>
            <w:r>
              <w:rPr>
                <w:rFonts w:cs="Arial"/>
                <w:b/>
                <w:sz w:val="22"/>
                <w:szCs w:val="22"/>
              </w:rPr>
              <w:t>Clinical Supervisor(s) for the placement</w:t>
            </w:r>
          </w:p>
        </w:tc>
        <w:tc>
          <w:tcPr>
            <w:tcW w:w="4177" w:type="dxa"/>
            <w:hideMark/>
          </w:tcPr>
          <w:p w:rsidR="006F5763" w:rsidRDefault="006F5763">
            <w:pPr>
              <w:jc w:val="both"/>
              <w:rPr>
                <w:rFonts w:cs="Arial"/>
                <w:lang w:val="en-US" w:eastAsia="en-US"/>
              </w:rPr>
            </w:pPr>
            <w:r>
              <w:rPr>
                <w:rFonts w:cs="Arial"/>
                <w:sz w:val="22"/>
                <w:szCs w:val="22"/>
              </w:rPr>
              <w:t>(If information available at this time)</w:t>
            </w:r>
          </w:p>
          <w:p w:rsidR="006F5763" w:rsidRDefault="006F5763">
            <w:pPr>
              <w:jc w:val="both"/>
              <w:rPr>
                <w:rFonts w:cs="Arial"/>
                <w:lang w:val="en-US" w:eastAsia="en-US"/>
              </w:rPr>
            </w:pPr>
            <w:r>
              <w:rPr>
                <w:rFonts w:cs="Arial"/>
              </w:rPr>
              <w:t xml:space="preserve">Dr </w:t>
            </w:r>
            <w:proofErr w:type="spellStart"/>
            <w:r>
              <w:rPr>
                <w:rFonts w:cs="Arial"/>
              </w:rPr>
              <w:t>Brimblecombe</w:t>
            </w:r>
            <w:proofErr w:type="spellEnd"/>
            <w:r>
              <w:rPr>
                <w:rFonts w:cs="Arial"/>
              </w:rPr>
              <w:t xml:space="preserve"> or Dr Cornish</w:t>
            </w:r>
          </w:p>
        </w:tc>
      </w:tr>
      <w:tr w:rsidR="006F5763" w:rsidTr="006F5763">
        <w:trPr>
          <w:trHeight w:val="144"/>
        </w:trPr>
        <w:tc>
          <w:tcPr>
            <w:tcW w:w="3851" w:type="dxa"/>
            <w:hideMark/>
          </w:tcPr>
          <w:p w:rsidR="006F5763" w:rsidRDefault="006F5763">
            <w:pPr>
              <w:rPr>
                <w:rFonts w:cs="Arial"/>
                <w:b/>
                <w:lang w:val="en-US" w:eastAsia="en-US"/>
              </w:rPr>
            </w:pPr>
            <w:r>
              <w:rPr>
                <w:rFonts w:cs="Arial"/>
                <w:b/>
                <w:sz w:val="22"/>
                <w:szCs w:val="22"/>
              </w:rPr>
              <w:t>Main duties of the placement</w:t>
            </w:r>
          </w:p>
        </w:tc>
        <w:tc>
          <w:tcPr>
            <w:tcW w:w="4177" w:type="dxa"/>
          </w:tcPr>
          <w:p w:rsidR="006F5763" w:rsidRDefault="006F5763">
            <w:pPr>
              <w:jc w:val="both"/>
              <w:rPr>
                <w:rFonts w:cs="Arial"/>
                <w:lang w:val="en-US" w:eastAsia="en-US"/>
              </w:rPr>
            </w:pPr>
            <w:r>
              <w:rPr>
                <w:rFonts w:cs="Arial"/>
                <w:sz w:val="22"/>
              </w:rPr>
              <w:t>After a full induction period and experience of all aspects of general practice with sitting in to observe consultations the F2 will then have their own booked surgeries. Initially the doctor will have 20minute appointments which will reduce to 15mins if suitable. The F2 will have access to advice from another doctor at all times. When appropriate the F2 may be expected to do the occasional home visit.</w:t>
            </w:r>
          </w:p>
          <w:p w:rsidR="006F5763" w:rsidRDefault="006F5763">
            <w:pPr>
              <w:jc w:val="both"/>
              <w:rPr>
                <w:rFonts w:cs="Arial"/>
                <w:lang w:val="en-US" w:eastAsia="en-US"/>
              </w:rPr>
            </w:pPr>
          </w:p>
        </w:tc>
      </w:tr>
      <w:tr w:rsidR="006F5763" w:rsidTr="006F5763">
        <w:trPr>
          <w:trHeight w:val="144"/>
        </w:trPr>
        <w:tc>
          <w:tcPr>
            <w:tcW w:w="3851" w:type="dxa"/>
            <w:hideMark/>
          </w:tcPr>
          <w:p w:rsidR="006F5763" w:rsidRDefault="006F5763">
            <w:pPr>
              <w:jc w:val="both"/>
              <w:rPr>
                <w:rFonts w:cs="Arial"/>
                <w:b/>
                <w:lang w:val="en-US" w:eastAsia="en-US"/>
              </w:rPr>
            </w:pPr>
            <w:r>
              <w:rPr>
                <w:rFonts w:cs="Arial"/>
                <w:b/>
                <w:sz w:val="22"/>
                <w:szCs w:val="22"/>
              </w:rPr>
              <w:t>Typical working pattern in this placement</w:t>
            </w:r>
          </w:p>
        </w:tc>
        <w:tc>
          <w:tcPr>
            <w:tcW w:w="4177" w:type="dxa"/>
          </w:tcPr>
          <w:p w:rsidR="006F5763" w:rsidRDefault="006F5763">
            <w:pPr>
              <w:rPr>
                <w:rFonts w:cs="Arial"/>
                <w:lang w:val="en-US" w:eastAsia="en-US"/>
              </w:rPr>
            </w:pPr>
            <w:r>
              <w:rPr>
                <w:rFonts w:cs="Arial"/>
                <w:sz w:val="22"/>
                <w:szCs w:val="22"/>
              </w:rPr>
              <w:t>Typical working pattern in this post  e.g. ward rounds, clinics, theatre sessions</w:t>
            </w:r>
          </w:p>
          <w:p w:rsidR="006F5763" w:rsidRDefault="006F5763">
            <w:pPr>
              <w:rPr>
                <w:rFonts w:cs="Arial"/>
              </w:rPr>
            </w:pPr>
            <w:r>
              <w:rPr>
                <w:rFonts w:cs="Arial"/>
                <w:sz w:val="22"/>
                <w:szCs w:val="22"/>
              </w:rPr>
              <w:t xml:space="preserve">Daily/weekly/monthly (if applicable)         </w:t>
            </w:r>
          </w:p>
          <w:p w:rsidR="006F5763" w:rsidRDefault="006F5763">
            <w:pPr>
              <w:rPr>
                <w:rFonts w:cs="Arial"/>
              </w:rPr>
            </w:pPr>
          </w:p>
          <w:p w:rsidR="006F5763" w:rsidRDefault="006F5763">
            <w:pPr>
              <w:rPr>
                <w:rFonts w:cs="Arial"/>
              </w:rPr>
            </w:pPr>
            <w:r>
              <w:rPr>
                <w:rFonts w:cs="Arial"/>
                <w:sz w:val="22"/>
                <w:szCs w:val="22"/>
              </w:rPr>
              <w:t xml:space="preserve">Mon:  9-12 booked surgery          </w:t>
            </w:r>
          </w:p>
          <w:p w:rsidR="006F5763" w:rsidRDefault="006F5763">
            <w:pPr>
              <w:rPr>
                <w:rFonts w:cs="Arial"/>
              </w:rPr>
            </w:pPr>
            <w:r>
              <w:rPr>
                <w:rFonts w:cs="Arial"/>
                <w:sz w:val="22"/>
                <w:szCs w:val="22"/>
              </w:rPr>
              <w:t xml:space="preserve">Tues: 9-12 booked surgery          </w:t>
            </w:r>
          </w:p>
          <w:p w:rsidR="006F5763" w:rsidRDefault="006F5763">
            <w:pPr>
              <w:rPr>
                <w:rFonts w:cs="Arial"/>
              </w:rPr>
            </w:pPr>
            <w:r>
              <w:rPr>
                <w:rFonts w:cs="Arial"/>
                <w:sz w:val="22"/>
                <w:szCs w:val="22"/>
              </w:rPr>
              <w:t xml:space="preserve">Wed:   9-12 and 3-5.30 booked surgeries         </w:t>
            </w:r>
          </w:p>
          <w:p w:rsidR="006F5763" w:rsidRDefault="006F5763">
            <w:pPr>
              <w:rPr>
                <w:rFonts w:cs="Arial"/>
              </w:rPr>
            </w:pPr>
            <w:r>
              <w:rPr>
                <w:rFonts w:cs="Arial"/>
                <w:sz w:val="22"/>
                <w:szCs w:val="22"/>
              </w:rPr>
              <w:t>Thurs:9-12 and 3-5.30 booked surgeries</w:t>
            </w:r>
          </w:p>
          <w:p w:rsidR="006F5763" w:rsidRDefault="006F5763">
            <w:pPr>
              <w:rPr>
                <w:rFonts w:cs="Arial"/>
              </w:rPr>
            </w:pPr>
            <w:r>
              <w:rPr>
                <w:rFonts w:cs="Arial"/>
                <w:sz w:val="22"/>
                <w:szCs w:val="22"/>
              </w:rPr>
              <w:t xml:space="preserve">Fri:   9-12 booked surgery      1pm teaching CUHFT                   </w:t>
            </w:r>
          </w:p>
          <w:p w:rsidR="006F5763" w:rsidRDefault="006F5763">
            <w:pPr>
              <w:rPr>
                <w:rFonts w:cs="Arial"/>
              </w:rPr>
            </w:pPr>
          </w:p>
          <w:p w:rsidR="006F5763" w:rsidRDefault="006F5763">
            <w:pPr>
              <w:rPr>
                <w:rFonts w:cs="Arial"/>
                <w:lang w:val="en-US" w:eastAsia="en-US"/>
              </w:rPr>
            </w:pPr>
            <w:r>
              <w:rPr>
                <w:rFonts w:cs="Arial"/>
                <w:i/>
                <w:sz w:val="22"/>
                <w:szCs w:val="22"/>
              </w:rPr>
              <w:t>On call requirements:</w:t>
            </w:r>
            <w:r>
              <w:rPr>
                <w:rFonts w:cs="Arial"/>
                <w:sz w:val="22"/>
                <w:szCs w:val="22"/>
              </w:rPr>
              <w:t xml:space="preserve">  NIL</w:t>
            </w:r>
          </w:p>
        </w:tc>
      </w:tr>
      <w:tr w:rsidR="006F5763" w:rsidTr="006F5763">
        <w:trPr>
          <w:trHeight w:val="144"/>
        </w:trPr>
        <w:tc>
          <w:tcPr>
            <w:tcW w:w="3851" w:type="dxa"/>
            <w:hideMark/>
          </w:tcPr>
          <w:p w:rsidR="006F5763" w:rsidRDefault="006F5763">
            <w:pPr>
              <w:rPr>
                <w:rFonts w:cs="Arial"/>
                <w:b/>
                <w:lang w:val="en-US" w:eastAsia="en-US"/>
              </w:rPr>
            </w:pPr>
            <w:r>
              <w:rPr>
                <w:rFonts w:cs="Arial"/>
                <w:b/>
                <w:sz w:val="22"/>
                <w:szCs w:val="22"/>
              </w:rPr>
              <w:t>Employer information</w:t>
            </w:r>
          </w:p>
        </w:tc>
        <w:tc>
          <w:tcPr>
            <w:tcW w:w="4177" w:type="dxa"/>
          </w:tcPr>
          <w:p w:rsidR="006F5763" w:rsidRDefault="006F5763">
            <w:pPr>
              <w:pStyle w:val="BodyText"/>
              <w:rPr>
                <w:rFonts w:ascii="Arial" w:hAnsi="Arial" w:cs="Arial"/>
                <w:szCs w:val="22"/>
              </w:rPr>
            </w:pPr>
            <w:r>
              <w:rPr>
                <w:rFonts w:ascii="Arial" w:hAnsi="Arial" w:cs="Arial"/>
                <w:szCs w:val="22"/>
              </w:rPr>
              <w:t>Honorary contract</w:t>
            </w:r>
          </w:p>
          <w:p w:rsidR="006F5763" w:rsidRDefault="006F5763">
            <w:pPr>
              <w:pStyle w:val="BodyText"/>
              <w:rPr>
                <w:rFonts w:ascii="Arial" w:hAnsi="Arial" w:cs="Arial"/>
                <w:szCs w:val="22"/>
              </w:rPr>
            </w:pPr>
          </w:p>
        </w:tc>
      </w:tr>
    </w:tbl>
    <w:p w:rsidR="006F5763" w:rsidRDefault="006F5763" w:rsidP="006F5763">
      <w:pPr>
        <w:rPr>
          <w:rFonts w:cs="Arial"/>
          <w:sz w:val="22"/>
          <w:szCs w:val="22"/>
          <w:lang w:val="en-US" w:eastAsia="en-US"/>
        </w:rPr>
      </w:pPr>
    </w:p>
    <w:p w:rsidR="006F5763" w:rsidRDefault="006F5763" w:rsidP="006F5763">
      <w:pPr>
        <w:rPr>
          <w:rFonts w:cs="Arial"/>
          <w:sz w:val="22"/>
          <w:szCs w:val="22"/>
        </w:rPr>
      </w:pPr>
      <w:r>
        <w:rPr>
          <w:rFonts w:cs="Arial"/>
          <w:sz w:val="22"/>
          <w:szCs w:val="22"/>
        </w:rPr>
        <w:t>It is important to note that this description is a typical example of your placement and may be subject to change.</w:t>
      </w:r>
    </w:p>
    <w:p w:rsidR="006F5763" w:rsidRDefault="006F5763" w:rsidP="006F5763">
      <w:pPr>
        <w:rPr>
          <w:rFonts w:ascii="Cambria" w:hAnsi="Cambria"/>
        </w:rPr>
      </w:pPr>
    </w:p>
    <w:p w:rsidR="00DF21D4" w:rsidRPr="006F5763" w:rsidRDefault="00DF21D4" w:rsidP="006F5763"/>
    <w:sectPr w:rsidR="00DF21D4" w:rsidRPr="006F5763" w:rsidSect="002D6A01">
      <w:headerReference w:type="default" r:id="rId8"/>
      <w:footerReference w:type="default" r:id="rId9"/>
      <w:pgSz w:w="11906" w:h="16838"/>
      <w:pgMar w:top="1701" w:right="1800" w:bottom="1560"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56A0F8A7" wp14:editId="786FF3DC">
          <wp:simplePos x="0" y="0"/>
          <wp:positionH relativeFrom="column">
            <wp:posOffset>-1372870</wp:posOffset>
          </wp:positionH>
          <wp:positionV relativeFrom="paragraph">
            <wp:posOffset>-141605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535AC903" wp14:editId="5CDE48F0">
          <wp:simplePos x="0" y="0"/>
          <wp:positionH relativeFrom="column">
            <wp:posOffset>3371850</wp:posOffset>
          </wp:positionH>
          <wp:positionV relativeFrom="paragraph">
            <wp:posOffset>-97155</wp:posOffset>
          </wp:positionV>
          <wp:extent cx="2700000" cy="684000"/>
          <wp:effectExtent l="0" t="0" r="571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5"/>
  </w:num>
  <w:num w:numId="4">
    <w:abstractNumId w:val="0"/>
  </w:num>
  <w:num w:numId="5">
    <w:abstractNumId w:val="6"/>
  </w:num>
  <w:num w:numId="6">
    <w:abstractNumId w:val="7"/>
  </w:num>
  <w:num w:numId="7">
    <w:abstractNumId w:val="1"/>
  </w:num>
  <w:num w:numId="8">
    <w:abstractNumId w:val="4"/>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A605D"/>
    <w:rsid w:val="000E4AAE"/>
    <w:rsid w:val="000F4C03"/>
    <w:rsid w:val="002D6A01"/>
    <w:rsid w:val="002F3726"/>
    <w:rsid w:val="00363F01"/>
    <w:rsid w:val="003963AC"/>
    <w:rsid w:val="00472B89"/>
    <w:rsid w:val="005F73FC"/>
    <w:rsid w:val="006F5763"/>
    <w:rsid w:val="0072289B"/>
    <w:rsid w:val="007363F6"/>
    <w:rsid w:val="007950BD"/>
    <w:rsid w:val="008206BB"/>
    <w:rsid w:val="0085290E"/>
    <w:rsid w:val="008C3E0E"/>
    <w:rsid w:val="008F2E22"/>
    <w:rsid w:val="00967A91"/>
    <w:rsid w:val="00985238"/>
    <w:rsid w:val="009919DF"/>
    <w:rsid w:val="00A65291"/>
    <w:rsid w:val="00AB50E2"/>
    <w:rsid w:val="00AB523E"/>
    <w:rsid w:val="00BC5EC3"/>
    <w:rsid w:val="00C2247A"/>
    <w:rsid w:val="00CA7EB2"/>
    <w:rsid w:val="00D22CF2"/>
    <w:rsid w:val="00DF21D4"/>
    <w:rsid w:val="00E2750E"/>
    <w:rsid w:val="00EB508F"/>
    <w:rsid w:val="00EC665C"/>
    <w:rsid w:val="00EC67FF"/>
    <w:rsid w:val="00EE0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5474">
      <w:bodyDiv w:val="1"/>
      <w:marLeft w:val="0"/>
      <w:marRight w:val="0"/>
      <w:marTop w:val="0"/>
      <w:marBottom w:val="0"/>
      <w:divBdr>
        <w:top w:val="none" w:sz="0" w:space="0" w:color="auto"/>
        <w:left w:val="none" w:sz="0" w:space="0" w:color="auto"/>
        <w:bottom w:val="none" w:sz="0" w:space="0" w:color="auto"/>
        <w:right w:val="none" w:sz="0" w:space="0" w:color="auto"/>
      </w:divBdr>
    </w:div>
    <w:div w:id="595211037">
      <w:bodyDiv w:val="1"/>
      <w:marLeft w:val="0"/>
      <w:marRight w:val="0"/>
      <w:marTop w:val="0"/>
      <w:marBottom w:val="0"/>
      <w:divBdr>
        <w:top w:val="none" w:sz="0" w:space="0" w:color="auto"/>
        <w:left w:val="none" w:sz="0" w:space="0" w:color="auto"/>
        <w:bottom w:val="none" w:sz="0" w:space="0" w:color="auto"/>
        <w:right w:val="none" w:sz="0" w:space="0" w:color="auto"/>
      </w:divBdr>
    </w:div>
    <w:div w:id="12283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2016-09-21T08:57:00Z</dcterms:created>
  <dcterms:modified xsi:type="dcterms:W3CDTF">2016-09-21T08:57:00Z</dcterms:modified>
</cp:coreProperties>
</file>