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B918" w14:textId="77777777" w:rsidR="00724628" w:rsidRDefault="00724628"/>
    <w:p w14:paraId="719B81A4" w14:textId="77777777" w:rsidR="007D24C0" w:rsidRPr="007D24C0" w:rsidRDefault="007D24C0" w:rsidP="007D24C0">
      <w:pPr>
        <w:pStyle w:val="Heading1"/>
        <w:jc w:val="center"/>
        <w:rPr>
          <w:u w:val="single"/>
        </w:rPr>
      </w:pPr>
    </w:p>
    <w:p w14:paraId="75C96C0F" w14:textId="77777777" w:rsidR="007D24C0" w:rsidRPr="007D24C0" w:rsidRDefault="007D24C0" w:rsidP="007D24C0">
      <w:pPr>
        <w:pStyle w:val="Heading1"/>
        <w:jc w:val="center"/>
        <w:rPr>
          <w:b/>
          <w:bCs/>
          <w:u w:val="single"/>
          <w:lang w:val="en-US"/>
        </w:rPr>
      </w:pPr>
      <w:r w:rsidRPr="007D24C0">
        <w:rPr>
          <w:b/>
          <w:bCs/>
          <w:u w:val="single"/>
        </w:rPr>
        <w:t>Important web</w:t>
      </w:r>
      <w:r w:rsidRPr="007D24C0">
        <w:rPr>
          <w:b/>
          <w:bCs/>
          <w:u w:val="single"/>
          <w:lang w:val="en-US"/>
        </w:rPr>
        <w:t>links</w:t>
      </w:r>
      <w:r>
        <w:rPr>
          <w:b/>
          <w:bCs/>
          <w:u w:val="single"/>
          <w:lang w:val="en-US"/>
        </w:rPr>
        <w:t xml:space="preserve"> for CSTs </w:t>
      </w:r>
    </w:p>
    <w:p w14:paraId="4B43627A" w14:textId="77777777" w:rsidR="007D24C0" w:rsidRPr="001F2EAF" w:rsidRDefault="007D24C0" w:rsidP="007D24C0">
      <w:pPr>
        <w:pStyle w:val="Heading2"/>
      </w:pPr>
      <w:r w:rsidRPr="001F2EAF">
        <w:rPr>
          <w:lang w:val="en-US"/>
        </w:rPr>
        <w:t>New Curriculum</w:t>
      </w:r>
    </w:p>
    <w:p w14:paraId="7325B2DE" w14:textId="77777777" w:rsidR="007D24C0" w:rsidRPr="001F2EAF" w:rsidRDefault="007D24C0" w:rsidP="007D24C0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Pr="001F2EAF">
          <w:rPr>
            <w:rStyle w:val="Hyperlink"/>
            <w:rFonts w:ascii="Times New Roman" w:hAnsi="Times New Roman" w:cs="Times New Roman"/>
            <w:lang w:val="en-US"/>
          </w:rPr>
          <w:t>https://www.iscp.ac.uk/media/1371/core-surgical-training-curriculum-august-2021-version-2-july-2023.pdf</w:t>
        </w:r>
      </w:hyperlink>
    </w:p>
    <w:p w14:paraId="084BD29B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MRCS guidance notes </w:t>
      </w:r>
    </w:p>
    <w:p w14:paraId="5FDB43C5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</w:p>
    <w:p w14:paraId="79C3D6FF" w14:textId="77777777" w:rsidR="007D24C0" w:rsidRPr="001F2EAF" w:rsidRDefault="007D24C0" w:rsidP="007D24C0">
      <w:pPr>
        <w:rPr>
          <w:rFonts w:ascii="Times New Roman" w:hAnsi="Times New Roman" w:cs="Times New Roman"/>
        </w:rPr>
      </w:pPr>
      <w:hyperlink r:id="rId6" w:history="1">
        <w:r w:rsidRPr="001F2EAF">
          <w:rPr>
            <w:rStyle w:val="Hyperlink"/>
            <w:rFonts w:ascii="Times New Roman" w:hAnsi="Times New Roman" w:cs="Times New Roman"/>
            <w:lang w:val="en-US"/>
          </w:rPr>
          <w:t>https://www.intercollegiatemrcsexams.org.uk/-/media/files/imrcs/mrcs/mrcs-candidate-guidance/candidate-guide-to-mrcs-examination-january-</w:t>
        </w:r>
      </w:hyperlink>
      <w:hyperlink r:id="rId7" w:history="1">
        <w:r w:rsidRPr="001F2EAF">
          <w:rPr>
            <w:rStyle w:val="Hyperlink"/>
            <w:rFonts w:ascii="Times New Roman" w:hAnsi="Times New Roman" w:cs="Times New Roman"/>
            <w:lang w:val="en-US"/>
          </w:rPr>
          <w:t>2020.pdf</w:t>
        </w:r>
      </w:hyperlink>
    </w:p>
    <w:p w14:paraId="691BED32" w14:textId="77777777" w:rsidR="007D24C0" w:rsidRPr="001F2EAF" w:rsidRDefault="007D24C0" w:rsidP="007D24C0">
      <w:pPr>
        <w:rPr>
          <w:rFonts w:ascii="Times New Roman" w:hAnsi="Times New Roman" w:cs="Times New Roman"/>
        </w:rPr>
      </w:pPr>
    </w:p>
    <w:p w14:paraId="6F677B0A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ARCP checklist </w:t>
      </w:r>
    </w:p>
    <w:p w14:paraId="6FE833B4" w14:textId="77777777" w:rsidR="007D24C0" w:rsidRPr="001F2EAF" w:rsidRDefault="007D24C0" w:rsidP="007D24C0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8" w:history="1">
        <w:r w:rsidRPr="001F2EAF">
          <w:rPr>
            <w:rStyle w:val="Hyperlink"/>
            <w:rFonts w:ascii="Times New Roman" w:hAnsi="Times New Roman" w:cs="Times New Roman"/>
            <w:lang w:val="en-US"/>
          </w:rPr>
          <w:t>https://heeoe.hee.nhs.uk/surgery/core-surgery/trainee-resources/arcp-guidance-and-faqs</w:t>
        </w:r>
      </w:hyperlink>
    </w:p>
    <w:p w14:paraId="3A147102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</w:p>
    <w:p w14:paraId="3D4033DE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East of England Core Surgery Teaching Programme </w:t>
      </w:r>
    </w:p>
    <w:p w14:paraId="631292D4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  <w:r w:rsidRPr="001F2EAF">
        <w:rPr>
          <w:rFonts w:ascii="Times New Roman" w:hAnsi="Times New Roman" w:cs="Times New Roman"/>
          <w:lang w:val="en-US"/>
        </w:rPr>
        <w:tab/>
      </w:r>
    </w:p>
    <w:p w14:paraId="5A97BE48" w14:textId="77777777" w:rsidR="007D24C0" w:rsidRDefault="007D24C0" w:rsidP="007D24C0">
      <w:pPr>
        <w:ind w:left="720"/>
        <w:rPr>
          <w:rFonts w:ascii="Times New Roman" w:hAnsi="Times New Roman" w:cs="Times New Roman"/>
        </w:rPr>
      </w:pPr>
      <w:hyperlink r:id="rId9" w:history="1">
        <w:r w:rsidRPr="00AA0FD9">
          <w:rPr>
            <w:rStyle w:val="Hyperlink"/>
            <w:rFonts w:ascii="Times New Roman" w:hAnsi="Times New Roman" w:cs="Times New Roman"/>
          </w:rPr>
          <w:t>https://heeoe.hee.nhs.uk/surgery/core-surgery/teaching-programme</w:t>
        </w:r>
      </w:hyperlink>
    </w:p>
    <w:p w14:paraId="0A6BC63F" w14:textId="77777777" w:rsidR="007D24C0" w:rsidRPr="001F2EAF" w:rsidRDefault="007D24C0" w:rsidP="007D24C0">
      <w:pPr>
        <w:ind w:left="720"/>
        <w:rPr>
          <w:rFonts w:ascii="Times New Roman" w:hAnsi="Times New Roman" w:cs="Times New Roman"/>
        </w:rPr>
      </w:pPr>
    </w:p>
    <w:p w14:paraId="63A11C8D" w14:textId="77777777" w:rsidR="007D24C0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Gold Guide </w:t>
      </w:r>
    </w:p>
    <w:p w14:paraId="36D139DF" w14:textId="77777777" w:rsidR="007D24C0" w:rsidRPr="007D24C0" w:rsidRDefault="007D24C0" w:rsidP="007D24C0">
      <w:pPr>
        <w:rPr>
          <w:lang w:val="en-US"/>
        </w:rPr>
      </w:pPr>
    </w:p>
    <w:p w14:paraId="13A5E207" w14:textId="77777777" w:rsidR="007D24C0" w:rsidRPr="001F2EAF" w:rsidRDefault="007D24C0" w:rsidP="007D24C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2EAF">
        <w:rPr>
          <w:rFonts w:ascii="Times New Roman" w:hAnsi="Times New Roman" w:cs="Times New Roman"/>
          <w:lang w:val="en-US"/>
        </w:rPr>
        <w:t>https://www.copmed.org.uk/images/docs/gold-guide-9th-edition/Gold-Guide-9th-Edition-August-2022.pdf</w:t>
      </w:r>
    </w:p>
    <w:p w14:paraId="5DDCDAFE" w14:textId="77777777" w:rsidR="007D24C0" w:rsidRDefault="007D24C0" w:rsidP="007D24C0">
      <w:pPr>
        <w:rPr>
          <w:rFonts w:ascii="Times New Roman" w:hAnsi="Times New Roman" w:cs="Times New Roman"/>
          <w:lang w:val="en-US"/>
        </w:rPr>
      </w:pPr>
    </w:p>
    <w:p w14:paraId="7CCA21CE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Core Surgery National Teaching Programme </w:t>
      </w:r>
    </w:p>
    <w:p w14:paraId="717FCC60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</w:p>
    <w:p w14:paraId="4ED0787C" w14:textId="77777777" w:rsidR="007D24C0" w:rsidRPr="001F2EAF" w:rsidRDefault="007D24C0" w:rsidP="007D24C0">
      <w:pPr>
        <w:numPr>
          <w:ilvl w:val="0"/>
          <w:numId w:val="3"/>
        </w:numPr>
        <w:rPr>
          <w:rFonts w:ascii="Times New Roman" w:hAnsi="Times New Roman" w:cs="Times New Roman"/>
        </w:rPr>
      </w:pPr>
      <w:hyperlink r:id="rId10" w:history="1">
        <w:r w:rsidRPr="001F2EAF">
          <w:rPr>
            <w:rStyle w:val="Hyperlink"/>
            <w:rFonts w:ascii="Times New Roman" w:hAnsi="Times New Roman" w:cs="Times New Roman"/>
          </w:rPr>
          <w:t>https://pgvle.co.uk/course/view.php?id=</w:t>
        </w:r>
      </w:hyperlink>
      <w:hyperlink r:id="rId11" w:history="1">
        <w:r w:rsidRPr="001F2EAF">
          <w:rPr>
            <w:rStyle w:val="Hyperlink"/>
            <w:rFonts w:ascii="Times New Roman" w:hAnsi="Times New Roman" w:cs="Times New Roman"/>
          </w:rPr>
          <w:t>215</w:t>
        </w:r>
      </w:hyperlink>
    </w:p>
    <w:p w14:paraId="2EAAFF65" w14:textId="77777777" w:rsidR="007D24C0" w:rsidRDefault="007D24C0" w:rsidP="007D24C0">
      <w:pPr>
        <w:rPr>
          <w:rFonts w:ascii="Times New Roman" w:hAnsi="Times New Roman" w:cs="Times New Roman"/>
          <w:lang w:val="en-US"/>
        </w:rPr>
      </w:pPr>
    </w:p>
    <w:p w14:paraId="71149111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Study Leave policy </w:t>
      </w:r>
    </w:p>
    <w:p w14:paraId="3D0E2F0A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</w:p>
    <w:p w14:paraId="642F61D5" w14:textId="77777777" w:rsidR="007D24C0" w:rsidRPr="001F2EAF" w:rsidRDefault="007D24C0" w:rsidP="007D24C0">
      <w:pPr>
        <w:rPr>
          <w:rFonts w:ascii="Times New Roman" w:hAnsi="Times New Roman" w:cs="Times New Roman"/>
        </w:rPr>
      </w:pPr>
      <w:hyperlink r:id="rId12" w:history="1">
        <w:r w:rsidRPr="001F2EAF">
          <w:rPr>
            <w:rStyle w:val="Hyperlink"/>
            <w:rFonts w:ascii="Times New Roman" w:hAnsi="Times New Roman" w:cs="Times New Roman"/>
            <w:i/>
            <w:iCs/>
            <w:lang w:val="en-US"/>
          </w:rPr>
          <w:t>https://heeoe.hee.nhs.uk/faculty-educators/study-leave-homepage</w:t>
        </w:r>
      </w:hyperlink>
    </w:p>
    <w:p w14:paraId="08C901FF" w14:textId="77777777" w:rsidR="007D24C0" w:rsidRPr="001F2EAF" w:rsidRDefault="007D24C0" w:rsidP="007D24C0">
      <w:pPr>
        <w:rPr>
          <w:rFonts w:ascii="Times New Roman" w:hAnsi="Times New Roman" w:cs="Times New Roman"/>
        </w:rPr>
      </w:pPr>
    </w:p>
    <w:p w14:paraId="225E5068" w14:textId="77777777" w:rsidR="007D24C0" w:rsidRPr="001F2EAF" w:rsidRDefault="007D24C0" w:rsidP="007D24C0">
      <w:pPr>
        <w:pStyle w:val="NormalWeb"/>
        <w:spacing w:before="0" w:beforeAutospacing="0" w:after="173" w:afterAutospacing="0"/>
      </w:pPr>
    </w:p>
    <w:p w14:paraId="173F652C" w14:textId="77777777" w:rsidR="007D24C0" w:rsidRPr="002E3138" w:rsidRDefault="007D24C0" w:rsidP="007D24C0">
      <w:pPr>
        <w:spacing w:after="173"/>
        <w:rPr>
          <w:rFonts w:ascii="Times New Roman" w:eastAsia="Times New Roman" w:hAnsi="Times New Roman" w:cs="Times New Roman"/>
          <w:color w:val="444444"/>
          <w:kern w:val="0"/>
          <w14:ligatures w14:val="none"/>
        </w:rPr>
      </w:pPr>
    </w:p>
    <w:p w14:paraId="76191615" w14:textId="77777777" w:rsidR="007D24C0" w:rsidRDefault="007D24C0" w:rsidP="007D24C0"/>
    <w:p w14:paraId="3B71204F" w14:textId="77777777" w:rsidR="007D24C0" w:rsidRDefault="007D24C0"/>
    <w:sectPr w:rsidR="007D2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2E3"/>
    <w:multiLevelType w:val="hybridMultilevel"/>
    <w:tmpl w:val="306C2AEA"/>
    <w:lvl w:ilvl="0" w:tplc="D6F29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42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CC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8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C9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C8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8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03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AD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936872"/>
    <w:multiLevelType w:val="hybridMultilevel"/>
    <w:tmpl w:val="4C663AFE"/>
    <w:lvl w:ilvl="0" w:tplc="7A66F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40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E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07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2B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C3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0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8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8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2568D4"/>
    <w:multiLevelType w:val="hybridMultilevel"/>
    <w:tmpl w:val="A7DADCEE"/>
    <w:lvl w:ilvl="0" w:tplc="2882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C7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89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5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C5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CA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6F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0C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5586734">
    <w:abstractNumId w:val="1"/>
  </w:num>
  <w:num w:numId="2" w16cid:durableId="1943416468">
    <w:abstractNumId w:val="2"/>
  </w:num>
  <w:num w:numId="3" w16cid:durableId="13606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C0"/>
    <w:rsid w:val="00287600"/>
    <w:rsid w:val="00724628"/>
    <w:rsid w:val="007D24C0"/>
    <w:rsid w:val="00C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9D61"/>
  <w15:chartTrackingRefBased/>
  <w15:docId w15:val="{A5D6DED8-1693-E64F-B3C1-2C418F76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C0"/>
  </w:style>
  <w:style w:type="paragraph" w:styleId="Heading1">
    <w:name w:val="heading 1"/>
    <w:basedOn w:val="Normal"/>
    <w:next w:val="Normal"/>
    <w:link w:val="Heading1Char"/>
    <w:uiPriority w:val="9"/>
    <w:qFormat/>
    <w:rsid w:val="007D2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4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4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D24C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24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D24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eoe.hee.nhs.uk/surgery/core-surgery/trainee-resources/arcp-guidance-and-faq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rcollegiatemrcsexams.org.uk/-/media/files/imrcs/mrcs/mrcs-candidate-guidance/candidate-guide-to-mrcs-examination-january-2020.pdf" TargetMode="External"/><Relationship Id="rId12" Type="http://schemas.openxmlformats.org/officeDocument/2006/relationships/hyperlink" Target="https://heeoe.hee.nhs.uk/faculty-educators/study-leave-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collegiatemrcsexams.org.uk/-/media/files/imrcs/mrcs/mrcs-candidate-guidance/candidate-guide-to-mrcs-examination-january-2020.pdf" TargetMode="External"/><Relationship Id="rId11" Type="http://schemas.openxmlformats.org/officeDocument/2006/relationships/hyperlink" Target="https://pgvle.co.uk/course/view.php?id=215" TargetMode="External"/><Relationship Id="rId5" Type="http://schemas.openxmlformats.org/officeDocument/2006/relationships/hyperlink" Target="https://www.iscp.ac.uk/media/1371/core-surgical-training-curriculum-august-2021-version-2-july-2023.pdf" TargetMode="External"/><Relationship Id="rId10" Type="http://schemas.openxmlformats.org/officeDocument/2006/relationships/hyperlink" Target="https://pgvle.co.uk/course/view.php?id=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eoe.hee.nhs.uk/surgery/core-surgery/teaching-program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Aryal</dc:creator>
  <cp:keywords/>
  <dc:description/>
  <cp:lastModifiedBy>Jackson, Lisa (NNUHFT)</cp:lastModifiedBy>
  <cp:revision>2</cp:revision>
  <dcterms:created xsi:type="dcterms:W3CDTF">2025-04-02T07:47:00Z</dcterms:created>
  <dcterms:modified xsi:type="dcterms:W3CDTF">2025-04-02T07:47:00Z</dcterms:modified>
</cp:coreProperties>
</file>